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67C2" w:rsidRPr="00E1793E" w:rsidRDefault="009E67C2" w:rsidP="009E67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93E">
        <w:rPr>
          <w:rFonts w:ascii="Times New Roman" w:hAnsi="Times New Roman" w:cs="Times New Roman"/>
          <w:b/>
          <w:sz w:val="24"/>
          <w:szCs w:val="24"/>
        </w:rPr>
        <w:t xml:space="preserve">Write an essay on the essence and existence in </w:t>
      </w:r>
      <w:r w:rsidR="00E1793E">
        <w:rPr>
          <w:rFonts w:ascii="Times New Roman" w:hAnsi="Times New Roman" w:cs="Times New Roman"/>
          <w:b/>
          <w:sz w:val="24"/>
          <w:szCs w:val="24"/>
        </w:rPr>
        <w:t xml:space="preserve">the philosophy of </w:t>
      </w:r>
      <w:r w:rsidRPr="00E1793E">
        <w:rPr>
          <w:rFonts w:ascii="Times New Roman" w:hAnsi="Times New Roman" w:cs="Times New Roman"/>
          <w:b/>
          <w:sz w:val="24"/>
          <w:szCs w:val="24"/>
        </w:rPr>
        <w:t>Thomas Aquinas</w:t>
      </w:r>
      <w:r w:rsidR="00E1793E">
        <w:rPr>
          <w:rFonts w:ascii="Times New Roman" w:hAnsi="Times New Roman" w:cs="Times New Roman"/>
          <w:b/>
          <w:sz w:val="24"/>
          <w:szCs w:val="24"/>
        </w:rPr>
        <w:t>.</w:t>
      </w:r>
    </w:p>
    <w:p w:rsidR="009E67C2" w:rsidRDefault="009E67C2" w:rsidP="009E67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the primary source</w:t>
      </w:r>
      <w:r w:rsidR="00E1793E">
        <w:rPr>
          <w:rFonts w:ascii="Times New Roman" w:hAnsi="Times New Roman" w:cs="Times New Roman"/>
          <w:sz w:val="24"/>
          <w:szCs w:val="24"/>
        </w:rPr>
        <w:t xml:space="preserve"> you have to be focus on:</w:t>
      </w:r>
    </w:p>
    <w:p w:rsidR="009E67C2" w:rsidRDefault="009E67C2" w:rsidP="00E1793E">
      <w:pPr>
        <w:jc w:val="center"/>
        <w:rPr>
          <w:sz w:val="24"/>
          <w:szCs w:val="24"/>
        </w:rPr>
      </w:pPr>
      <w:r>
        <w:rPr>
          <w:sz w:val="24"/>
          <w:szCs w:val="24"/>
        </w:rPr>
        <w:t>Saint Thomas</w:t>
      </w:r>
      <w:r w:rsidR="00E1793E">
        <w:rPr>
          <w:sz w:val="24"/>
          <w:szCs w:val="24"/>
        </w:rPr>
        <w:t xml:space="preserve"> Aquinas</w:t>
      </w:r>
      <w:r>
        <w:rPr>
          <w:sz w:val="24"/>
          <w:szCs w:val="24"/>
        </w:rPr>
        <w:t>: On being and essence</w:t>
      </w:r>
      <w:r w:rsidR="00E1793E">
        <w:rPr>
          <w:sz w:val="24"/>
          <w:szCs w:val="24"/>
        </w:rPr>
        <w:t xml:space="preserve"> (</w:t>
      </w:r>
      <w:r w:rsidR="008B47DC">
        <w:rPr>
          <w:b/>
          <w:i/>
          <w:sz w:val="24"/>
          <w:szCs w:val="24"/>
        </w:rPr>
        <w:t xml:space="preserve">De </w:t>
      </w:r>
      <w:proofErr w:type="spellStart"/>
      <w:r w:rsidR="008B47DC">
        <w:rPr>
          <w:b/>
          <w:i/>
          <w:sz w:val="24"/>
          <w:szCs w:val="24"/>
        </w:rPr>
        <w:t>Ente</w:t>
      </w:r>
      <w:proofErr w:type="spellEnd"/>
      <w:r w:rsidR="008B47DC">
        <w:rPr>
          <w:b/>
          <w:i/>
          <w:sz w:val="24"/>
          <w:szCs w:val="24"/>
        </w:rPr>
        <w:t xml:space="preserve"> e</w:t>
      </w:r>
      <w:r w:rsidR="00E1793E" w:rsidRPr="008B47DC">
        <w:rPr>
          <w:b/>
          <w:i/>
          <w:sz w:val="24"/>
          <w:szCs w:val="24"/>
        </w:rPr>
        <w:t>t Essentia</w:t>
      </w:r>
      <w:r w:rsidR="00E1793E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9E67C2" w:rsidRDefault="005B5699" w:rsidP="00E1793E">
      <w:pPr>
        <w:jc w:val="center"/>
        <w:rPr>
          <w:rStyle w:val="Hyperkobling"/>
          <w:sz w:val="24"/>
          <w:szCs w:val="24"/>
        </w:rPr>
      </w:pPr>
      <w:hyperlink r:id="rId5" w:history="1">
        <w:r w:rsidR="009E67C2" w:rsidRPr="00BA0EAC">
          <w:rPr>
            <w:rStyle w:val="Hyperkobling"/>
            <w:sz w:val="24"/>
            <w:szCs w:val="24"/>
          </w:rPr>
          <w:t>https://d2y1pz2y630308.cloudfront.net/15471/documents/2016/10/St.%20Thomas%20Aquinas-On%20Being%20and%20Essence.pdf</w:t>
        </w:r>
      </w:hyperlink>
    </w:p>
    <w:p w:rsidR="00A12216" w:rsidRDefault="00A12216" w:rsidP="00A12216">
      <w:pPr>
        <w:jc w:val="center"/>
        <w:rPr>
          <w:rFonts w:ascii="Times New Roman" w:hAnsi="Times New Roman" w:cs="Times New Roman"/>
          <w:sz w:val="24"/>
          <w:szCs w:val="24"/>
        </w:rPr>
      </w:pPr>
      <w:r w:rsidRPr="009E67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216" w:rsidRDefault="00A12216" w:rsidP="00A12216">
      <w:pPr>
        <w:jc w:val="center"/>
        <w:rPr>
          <w:rFonts w:ascii="Times New Roman" w:hAnsi="Times New Roman" w:cs="Times New Roman"/>
          <w:sz w:val="24"/>
          <w:szCs w:val="24"/>
        </w:rPr>
      </w:pPr>
      <w:r w:rsidRPr="009E67C2">
        <w:rPr>
          <w:rFonts w:ascii="Times New Roman" w:hAnsi="Times New Roman" w:cs="Times New Roman"/>
          <w:sz w:val="24"/>
          <w:szCs w:val="24"/>
        </w:rPr>
        <w:t>INSTRUCTIONS</w:t>
      </w:r>
    </w:p>
    <w:p w:rsidR="009E67C2" w:rsidRDefault="00E1793E" w:rsidP="00A12216">
      <w:pPr>
        <w:rPr>
          <w:rFonts w:ascii="Times New Roman" w:hAnsi="Times New Roman" w:cs="Times New Roman"/>
          <w:sz w:val="24"/>
          <w:szCs w:val="24"/>
        </w:rPr>
      </w:pPr>
      <w:r w:rsidRPr="00E1793E">
        <w:rPr>
          <w:rFonts w:ascii="Times New Roman" w:hAnsi="Times New Roman" w:cs="Times New Roman"/>
          <w:sz w:val="24"/>
          <w:szCs w:val="24"/>
          <w:u w:val="single"/>
        </w:rPr>
        <w:t>Biographical information</w:t>
      </w:r>
      <w:r w:rsidR="0068461A">
        <w:rPr>
          <w:rFonts w:ascii="Times New Roman" w:hAnsi="Times New Roman" w:cs="Times New Roman"/>
          <w:sz w:val="24"/>
          <w:szCs w:val="24"/>
          <w:u w:val="single"/>
        </w:rPr>
        <w:t xml:space="preserve"> about Thomas Aquinas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8461A">
        <w:rPr>
          <w:rFonts w:ascii="Times New Roman" w:hAnsi="Times New Roman" w:cs="Times New Roman"/>
          <w:b/>
          <w:sz w:val="24"/>
          <w:szCs w:val="24"/>
        </w:rPr>
        <w:t>Optional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1793E" w:rsidRDefault="00E1793E" w:rsidP="00A12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should </w:t>
      </w:r>
      <w:r w:rsidR="0068461A">
        <w:rPr>
          <w:rFonts w:ascii="Times New Roman" w:hAnsi="Times New Roman" w:cs="Times New Roman"/>
          <w:sz w:val="24"/>
          <w:szCs w:val="24"/>
        </w:rPr>
        <w:t>be no more than a 15 sentences paragraph.</w:t>
      </w:r>
    </w:p>
    <w:p w:rsidR="0068461A" w:rsidRDefault="0068461A" w:rsidP="00A12216">
      <w:pPr>
        <w:rPr>
          <w:rFonts w:ascii="Times New Roman" w:hAnsi="Times New Roman" w:cs="Times New Roman"/>
          <w:sz w:val="24"/>
          <w:szCs w:val="24"/>
        </w:rPr>
      </w:pPr>
      <w:r w:rsidRPr="0068461A">
        <w:rPr>
          <w:rFonts w:ascii="Times New Roman" w:hAnsi="Times New Roman" w:cs="Times New Roman"/>
          <w:sz w:val="24"/>
          <w:szCs w:val="24"/>
          <w:u w:val="single"/>
        </w:rPr>
        <w:t>Essay length</w:t>
      </w:r>
      <w:r>
        <w:rPr>
          <w:rFonts w:ascii="Times New Roman" w:hAnsi="Times New Roman" w:cs="Times New Roman"/>
          <w:sz w:val="24"/>
          <w:szCs w:val="24"/>
        </w:rPr>
        <w:t>: 5 pages</w:t>
      </w:r>
    </w:p>
    <w:p w:rsidR="0068461A" w:rsidRDefault="0068461A" w:rsidP="00A12216">
      <w:pPr>
        <w:rPr>
          <w:rFonts w:ascii="Times New Roman" w:hAnsi="Times New Roman" w:cs="Times New Roman"/>
          <w:sz w:val="24"/>
          <w:szCs w:val="24"/>
        </w:rPr>
      </w:pPr>
      <w:r w:rsidRPr="0068461A">
        <w:rPr>
          <w:rFonts w:ascii="Times New Roman" w:hAnsi="Times New Roman" w:cs="Times New Roman"/>
          <w:sz w:val="24"/>
          <w:szCs w:val="24"/>
          <w:u w:val="single"/>
        </w:rPr>
        <w:t>Spacing</w:t>
      </w:r>
      <w:r>
        <w:rPr>
          <w:rFonts w:ascii="Times New Roman" w:hAnsi="Times New Roman" w:cs="Times New Roman"/>
          <w:sz w:val="24"/>
          <w:szCs w:val="24"/>
        </w:rPr>
        <w:t>: Double space</w:t>
      </w:r>
    </w:p>
    <w:p w:rsidR="0068461A" w:rsidRDefault="0068461A" w:rsidP="00A12216">
      <w:pPr>
        <w:rPr>
          <w:rFonts w:ascii="Times New Roman" w:hAnsi="Times New Roman" w:cs="Times New Roman"/>
          <w:sz w:val="24"/>
          <w:szCs w:val="24"/>
        </w:rPr>
      </w:pPr>
      <w:r w:rsidRPr="0068461A">
        <w:rPr>
          <w:rFonts w:ascii="Times New Roman" w:hAnsi="Times New Roman" w:cs="Times New Roman"/>
          <w:sz w:val="24"/>
          <w:szCs w:val="24"/>
          <w:u w:val="single"/>
        </w:rPr>
        <w:t>Font</w:t>
      </w:r>
      <w:r>
        <w:rPr>
          <w:rFonts w:ascii="Times New Roman" w:hAnsi="Times New Roman" w:cs="Times New Roman"/>
          <w:sz w:val="24"/>
          <w:szCs w:val="24"/>
        </w:rPr>
        <w:t>: Time New Roman / Arial</w:t>
      </w:r>
    </w:p>
    <w:p w:rsidR="0068461A" w:rsidRDefault="0068461A" w:rsidP="00A12216">
      <w:pPr>
        <w:rPr>
          <w:rFonts w:ascii="Times New Roman" w:hAnsi="Times New Roman" w:cs="Times New Roman"/>
          <w:sz w:val="24"/>
          <w:szCs w:val="24"/>
        </w:rPr>
      </w:pPr>
      <w:r w:rsidRPr="0068461A">
        <w:rPr>
          <w:rFonts w:ascii="Times New Roman" w:hAnsi="Times New Roman" w:cs="Times New Roman"/>
          <w:sz w:val="24"/>
          <w:szCs w:val="24"/>
          <w:u w:val="single"/>
        </w:rPr>
        <w:t>Size</w:t>
      </w:r>
      <w:r>
        <w:rPr>
          <w:rFonts w:ascii="Times New Roman" w:hAnsi="Times New Roman" w:cs="Times New Roman"/>
          <w:sz w:val="24"/>
          <w:szCs w:val="24"/>
        </w:rPr>
        <w:t>: 12- point</w:t>
      </w:r>
    </w:p>
    <w:p w:rsidR="0068461A" w:rsidRDefault="0068461A" w:rsidP="00A12216">
      <w:pPr>
        <w:rPr>
          <w:rFonts w:ascii="Times New Roman" w:hAnsi="Times New Roman" w:cs="Times New Roman"/>
          <w:sz w:val="24"/>
          <w:szCs w:val="24"/>
        </w:rPr>
      </w:pPr>
      <w:r w:rsidRPr="0068461A">
        <w:rPr>
          <w:rFonts w:ascii="Times New Roman" w:hAnsi="Times New Roman" w:cs="Times New Roman"/>
          <w:sz w:val="24"/>
          <w:szCs w:val="24"/>
          <w:u w:val="single"/>
        </w:rPr>
        <w:t>References</w:t>
      </w:r>
      <w:r>
        <w:rPr>
          <w:rFonts w:ascii="Times New Roman" w:hAnsi="Times New Roman" w:cs="Times New Roman"/>
          <w:sz w:val="24"/>
          <w:szCs w:val="24"/>
        </w:rPr>
        <w:t>: No less than 3 (three)</w:t>
      </w:r>
      <w:r w:rsidR="00B37D4A">
        <w:rPr>
          <w:rFonts w:ascii="Times New Roman" w:hAnsi="Times New Roman" w:cs="Times New Roman"/>
          <w:sz w:val="24"/>
          <w:szCs w:val="24"/>
        </w:rPr>
        <w:t xml:space="preserve">. You have to </w:t>
      </w:r>
      <w:r w:rsidR="006E5AFD">
        <w:rPr>
          <w:rFonts w:ascii="Times New Roman" w:hAnsi="Times New Roman" w:cs="Times New Roman"/>
          <w:sz w:val="24"/>
          <w:szCs w:val="24"/>
        </w:rPr>
        <w:t xml:space="preserve">consult 3 secondary sources and add them to the list of references that should be included at the end of your essay. </w:t>
      </w:r>
    </w:p>
    <w:p w:rsidR="006E5AFD" w:rsidRPr="006E5AFD" w:rsidRDefault="006E5AFD" w:rsidP="00A12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Quote citation and references:</w:t>
      </w:r>
      <w:r>
        <w:rPr>
          <w:rFonts w:ascii="Times New Roman" w:hAnsi="Times New Roman" w:cs="Times New Roman"/>
          <w:sz w:val="24"/>
          <w:szCs w:val="24"/>
        </w:rPr>
        <w:t xml:space="preserve"> APA Style.</w:t>
      </w:r>
    </w:p>
    <w:p w:rsidR="008B47DC" w:rsidRDefault="008B47DC" w:rsidP="00A12216">
      <w:pPr>
        <w:rPr>
          <w:rFonts w:ascii="Times New Roman" w:hAnsi="Times New Roman" w:cs="Times New Roman"/>
          <w:sz w:val="24"/>
          <w:szCs w:val="24"/>
        </w:rPr>
      </w:pPr>
      <w:r w:rsidRPr="008B47DC">
        <w:rPr>
          <w:rFonts w:ascii="Times New Roman" w:hAnsi="Times New Roman" w:cs="Times New Roman"/>
          <w:sz w:val="24"/>
          <w:szCs w:val="24"/>
          <w:u w:val="single"/>
        </w:rPr>
        <w:t>Due Date</w:t>
      </w:r>
      <w:r>
        <w:rPr>
          <w:rFonts w:ascii="Times New Roman" w:hAnsi="Times New Roman" w:cs="Times New Roman"/>
          <w:sz w:val="24"/>
          <w:szCs w:val="24"/>
        </w:rPr>
        <w:t>: 12/11/2020</w:t>
      </w:r>
    </w:p>
    <w:p w:rsidR="0068461A" w:rsidRDefault="008B47DC" w:rsidP="00A12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*Copy/paste is not allowed</w:t>
      </w:r>
    </w:p>
    <w:p w:rsidR="008B47DC" w:rsidRDefault="008B47DC" w:rsidP="00A12216">
      <w:pPr>
        <w:rPr>
          <w:rFonts w:ascii="Times New Roman" w:hAnsi="Times New Roman" w:cs="Times New Roman"/>
          <w:sz w:val="24"/>
          <w:szCs w:val="24"/>
        </w:rPr>
      </w:pPr>
    </w:p>
    <w:p w:rsidR="008B47DC" w:rsidRPr="00A12216" w:rsidRDefault="00A12216" w:rsidP="00A12216">
      <w:pPr>
        <w:rPr>
          <w:rFonts w:ascii="Times New Roman" w:hAnsi="Times New Roman" w:cs="Times New Roman"/>
          <w:sz w:val="24"/>
          <w:szCs w:val="24"/>
        </w:rPr>
      </w:pPr>
      <w:r w:rsidRPr="00A12216">
        <w:rPr>
          <w:rFonts w:ascii="Times New Roman" w:hAnsi="Times New Roman" w:cs="Times New Roman"/>
          <w:sz w:val="24"/>
          <w:szCs w:val="24"/>
          <w:u w:val="single"/>
        </w:rPr>
        <w:t>How to write it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12216">
        <w:rPr>
          <w:rFonts w:ascii="Times New Roman" w:hAnsi="Times New Roman" w:cs="Times New Roman"/>
          <w:sz w:val="24"/>
          <w:szCs w:val="24"/>
        </w:rPr>
        <w:t>(Some basic advices)</w:t>
      </w:r>
      <w:r w:rsidR="008B47DC" w:rsidRPr="00A12216">
        <w:rPr>
          <w:rFonts w:ascii="Times New Roman" w:hAnsi="Times New Roman" w:cs="Times New Roman"/>
          <w:sz w:val="24"/>
          <w:szCs w:val="24"/>
        </w:rPr>
        <w:t>:</w:t>
      </w:r>
    </w:p>
    <w:p w:rsidR="008B47DC" w:rsidRDefault="00A12216" w:rsidP="00A12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B47DC">
        <w:rPr>
          <w:rFonts w:ascii="Times New Roman" w:hAnsi="Times New Roman" w:cs="Times New Roman"/>
          <w:sz w:val="24"/>
          <w:szCs w:val="24"/>
        </w:rPr>
        <w:t>rite your thesis statement</w:t>
      </w:r>
    </w:p>
    <w:p w:rsidR="00A12216" w:rsidRDefault="00A12216" w:rsidP="00A12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the body</w:t>
      </w:r>
    </w:p>
    <w:p w:rsidR="00A12216" w:rsidRDefault="00A12216" w:rsidP="00A12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the introduction</w:t>
      </w:r>
    </w:p>
    <w:p w:rsidR="00A12216" w:rsidRPr="008B47DC" w:rsidRDefault="00A12216" w:rsidP="00A12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the conclusion</w:t>
      </w:r>
    </w:p>
    <w:p w:rsidR="00E1793E" w:rsidRPr="009E67C2" w:rsidRDefault="00E1793E" w:rsidP="00A12216">
      <w:pPr>
        <w:rPr>
          <w:rFonts w:ascii="Times New Roman" w:hAnsi="Times New Roman" w:cs="Times New Roman"/>
          <w:sz w:val="24"/>
          <w:szCs w:val="24"/>
        </w:rPr>
      </w:pPr>
    </w:p>
    <w:sectPr w:rsidR="00E1793E" w:rsidRPr="009E6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BA7309"/>
    <w:multiLevelType w:val="hybridMultilevel"/>
    <w:tmpl w:val="C0B460B0"/>
    <w:lvl w:ilvl="0" w:tplc="CC7ADDA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81635"/>
    <w:multiLevelType w:val="hybridMultilevel"/>
    <w:tmpl w:val="F43E9278"/>
    <w:lvl w:ilvl="0" w:tplc="BA027BC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19F"/>
    <w:rsid w:val="001168EB"/>
    <w:rsid w:val="003555B2"/>
    <w:rsid w:val="003D5D43"/>
    <w:rsid w:val="005B5699"/>
    <w:rsid w:val="0068461A"/>
    <w:rsid w:val="006E5AFD"/>
    <w:rsid w:val="008331D8"/>
    <w:rsid w:val="0084719F"/>
    <w:rsid w:val="008B47DC"/>
    <w:rsid w:val="009E67C2"/>
    <w:rsid w:val="00A12216"/>
    <w:rsid w:val="00B37D4A"/>
    <w:rsid w:val="00E1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D700"/>
  <w15:docId w15:val="{4A84905F-9B41-E445-9191-EED3DAA2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E67C2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8B47DC"/>
    <w:pPr>
      <w:ind w:left="720"/>
      <w:contextualSpacing/>
    </w:pPr>
  </w:style>
  <w:style w:type="character" w:styleId="Fulgthyperkobling">
    <w:name w:val="FollowedHyperlink"/>
    <w:basedOn w:val="Standardskriftforavsnitt"/>
    <w:uiPriority w:val="99"/>
    <w:semiHidden/>
    <w:unhideWhenUsed/>
    <w:rsid w:val="005B56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2y1pz2y630308.cloudfront.net/15471/documents/2016/10/St.%20Thomas%20Aquinas-On%20Being%20and%20Essenc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Jardines-Chacon, Alexis J.</dc:creator>
  <cp:keywords/>
  <dc:description/>
  <cp:lastModifiedBy>Ketil Noevik</cp:lastModifiedBy>
  <cp:revision>3</cp:revision>
  <dcterms:created xsi:type="dcterms:W3CDTF">2020-12-03T23:21:00Z</dcterms:created>
  <dcterms:modified xsi:type="dcterms:W3CDTF">2020-12-03T23:25:00Z</dcterms:modified>
</cp:coreProperties>
</file>